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5" w:rsidRPr="00664A6F" w:rsidRDefault="00710ED1">
      <w:pPr>
        <w:pStyle w:val="Title"/>
        <w:rPr>
          <w:sz w:val="28"/>
          <w:szCs w:val="28"/>
          <w:lang w:val="en-US"/>
        </w:rPr>
      </w:pPr>
      <w:bookmarkStart w:id="0" w:name="OLE_LINK1"/>
      <w:bookmarkStart w:id="1" w:name="OLE_LINK2"/>
      <w:r w:rsidRPr="00664A6F">
        <w:rPr>
          <w:sz w:val="28"/>
          <w:szCs w:val="28"/>
          <w:lang w:val="en-US"/>
        </w:rPr>
        <w:t>Sixth</w:t>
      </w:r>
      <w:r w:rsidR="00A55E45" w:rsidRPr="00664A6F">
        <w:rPr>
          <w:sz w:val="28"/>
          <w:szCs w:val="28"/>
          <w:lang w:val="en-US"/>
        </w:rPr>
        <w:t xml:space="preserve"> Advanced International Colloquium on</w:t>
      </w:r>
    </w:p>
    <w:p w:rsidR="00D467A6" w:rsidRPr="00664A6F" w:rsidRDefault="00D467A6">
      <w:pPr>
        <w:pStyle w:val="Title"/>
        <w:rPr>
          <w:lang w:val="en-US"/>
        </w:rPr>
      </w:pPr>
      <w:r w:rsidRPr="00664A6F">
        <w:rPr>
          <w:lang w:val="en-US"/>
        </w:rPr>
        <w:t>Building the Scientific Mind</w:t>
      </w:r>
    </w:p>
    <w:p w:rsidR="00CA3459" w:rsidRPr="00F02427" w:rsidRDefault="00710ED1">
      <w:pPr>
        <w:pStyle w:val="Title"/>
        <w:rPr>
          <w:sz w:val="24"/>
          <w:szCs w:val="24"/>
          <w:lang w:val="pt-BR"/>
        </w:rPr>
      </w:pPr>
      <w:r w:rsidRPr="00F02427">
        <w:rPr>
          <w:sz w:val="24"/>
          <w:szCs w:val="24"/>
          <w:lang w:val="pt-BR"/>
        </w:rPr>
        <w:t>São Raimundo Nonato &amp; Serra da Capivara</w:t>
      </w:r>
      <w:r w:rsidR="00CC1161" w:rsidRPr="00F02427">
        <w:rPr>
          <w:sz w:val="24"/>
          <w:szCs w:val="24"/>
          <w:lang w:val="pt-BR"/>
        </w:rPr>
        <w:t>, Piauí, Brazil</w:t>
      </w:r>
      <w:r w:rsidR="00B3598F" w:rsidRPr="00F02427">
        <w:rPr>
          <w:sz w:val="24"/>
          <w:szCs w:val="24"/>
          <w:lang w:val="pt-BR"/>
        </w:rPr>
        <w:t xml:space="preserve"> - </w:t>
      </w:r>
      <w:r w:rsidRPr="00F02427">
        <w:rPr>
          <w:sz w:val="24"/>
          <w:szCs w:val="24"/>
          <w:lang w:val="pt-BR"/>
        </w:rPr>
        <w:t>August</w:t>
      </w:r>
      <w:r w:rsidR="00CA3459" w:rsidRPr="00F02427">
        <w:rPr>
          <w:sz w:val="24"/>
          <w:szCs w:val="24"/>
          <w:lang w:val="pt-BR"/>
        </w:rPr>
        <w:t xml:space="preserve"> </w:t>
      </w:r>
      <w:r w:rsidRPr="00F02427">
        <w:rPr>
          <w:sz w:val="24"/>
          <w:szCs w:val="24"/>
          <w:lang w:val="pt-BR"/>
        </w:rPr>
        <w:t>1</w:t>
      </w:r>
      <w:r w:rsidR="00B3598F" w:rsidRPr="00F02427">
        <w:rPr>
          <w:sz w:val="24"/>
          <w:szCs w:val="24"/>
          <w:lang w:val="pt-BR"/>
        </w:rPr>
        <w:t>7</w:t>
      </w:r>
      <w:r w:rsidR="00CA3459" w:rsidRPr="00F02427">
        <w:rPr>
          <w:sz w:val="24"/>
          <w:szCs w:val="24"/>
          <w:lang w:val="pt-BR"/>
        </w:rPr>
        <w:t>-</w:t>
      </w:r>
      <w:r w:rsidRPr="00F02427">
        <w:rPr>
          <w:sz w:val="24"/>
          <w:szCs w:val="24"/>
          <w:lang w:val="pt-BR"/>
        </w:rPr>
        <w:t>21, 2015</w:t>
      </w:r>
    </w:p>
    <w:bookmarkEnd w:id="0"/>
    <w:bookmarkEnd w:id="1"/>
    <w:p w:rsidR="00D467A6" w:rsidRPr="00F02427" w:rsidRDefault="00D467A6">
      <w:pPr>
        <w:rPr>
          <w:lang w:val="pt-BR"/>
        </w:rPr>
      </w:pPr>
    </w:p>
    <w:p w:rsidR="00D467A6" w:rsidRPr="00664A6F" w:rsidRDefault="00D467A6">
      <w:pPr>
        <w:pStyle w:val="Subtitle"/>
        <w:rPr>
          <w:rFonts w:ascii="Arial" w:hAnsi="Arial" w:cs="Arial"/>
          <w:sz w:val="24"/>
          <w:szCs w:val="24"/>
          <w:u w:val="single"/>
        </w:rPr>
      </w:pPr>
      <w:r w:rsidRPr="00664A6F">
        <w:rPr>
          <w:rFonts w:ascii="Arial" w:hAnsi="Arial" w:cs="Arial"/>
          <w:sz w:val="24"/>
          <w:szCs w:val="24"/>
          <w:u w:val="single"/>
        </w:rPr>
        <w:t>Registration form</w:t>
      </w:r>
    </w:p>
    <w:p w:rsidR="00D467A6" w:rsidRPr="00664A6F" w:rsidRDefault="00D467A6">
      <w:pPr>
        <w:pStyle w:val="Subtitle"/>
        <w:rPr>
          <w:rFonts w:ascii="Arial" w:hAnsi="Arial" w:cs="Arial"/>
          <w:sz w:val="16"/>
          <w:szCs w:val="16"/>
        </w:rPr>
      </w:pPr>
    </w:p>
    <w:p w:rsidR="00D467A6" w:rsidRPr="00664A6F" w:rsidRDefault="00A054E2">
      <w:pPr>
        <w:rPr>
          <w:rFonts w:ascii="Arial" w:hAnsi="Arial" w:cs="Arial"/>
          <w:sz w:val="16"/>
          <w:szCs w:val="16"/>
          <w:lang w:val="en-US"/>
        </w:rPr>
      </w:pPr>
      <w:r w:rsidRPr="00664A6F">
        <w:rPr>
          <w:rFonts w:ascii="Arial" w:hAnsi="Arial" w:cs="Arial"/>
          <w:sz w:val="16"/>
          <w:szCs w:val="16"/>
          <w:lang w:val="en-US"/>
        </w:rPr>
        <w:t>P</w:t>
      </w:r>
      <w:r w:rsidR="00D467A6" w:rsidRPr="00664A6F">
        <w:rPr>
          <w:rFonts w:ascii="Arial" w:hAnsi="Arial" w:cs="Arial"/>
          <w:sz w:val="16"/>
          <w:szCs w:val="16"/>
          <w:lang w:val="en-US"/>
        </w:rPr>
        <w:t xml:space="preserve">lease </w:t>
      </w:r>
      <w:r w:rsidR="00F736C9" w:rsidRPr="00664A6F">
        <w:rPr>
          <w:rFonts w:ascii="Arial" w:hAnsi="Arial" w:cs="Arial"/>
          <w:sz w:val="16"/>
          <w:szCs w:val="16"/>
          <w:lang w:val="en-US"/>
        </w:rPr>
        <w:t>complete</w:t>
      </w:r>
      <w:r w:rsidR="00D467A6" w:rsidRPr="00664A6F">
        <w:rPr>
          <w:rFonts w:ascii="Arial" w:hAnsi="Arial" w:cs="Arial"/>
          <w:sz w:val="16"/>
          <w:szCs w:val="16"/>
          <w:lang w:val="en-US"/>
        </w:rPr>
        <w:t xml:space="preserve"> this form, save it</w:t>
      </w:r>
      <w:r w:rsidR="00AC5210" w:rsidRPr="00664A6F">
        <w:rPr>
          <w:rFonts w:ascii="Arial" w:hAnsi="Arial" w:cs="Arial"/>
          <w:sz w:val="16"/>
          <w:szCs w:val="16"/>
          <w:lang w:val="en-US"/>
        </w:rPr>
        <w:t>,</w:t>
      </w:r>
      <w:r w:rsidR="00D467A6" w:rsidRPr="00664A6F">
        <w:rPr>
          <w:rFonts w:ascii="Arial" w:hAnsi="Arial" w:cs="Arial"/>
          <w:sz w:val="16"/>
          <w:szCs w:val="16"/>
          <w:lang w:val="en-US"/>
        </w:rPr>
        <w:t xml:space="preserve"> and </w:t>
      </w:r>
      <w:r w:rsidR="00F736C9" w:rsidRPr="00664A6F">
        <w:rPr>
          <w:rFonts w:ascii="Arial" w:hAnsi="Arial" w:cs="Arial"/>
          <w:sz w:val="16"/>
          <w:szCs w:val="16"/>
          <w:lang w:val="en-US"/>
        </w:rPr>
        <w:t>send</w:t>
      </w:r>
      <w:r w:rsidR="00D467A6" w:rsidRPr="00664A6F">
        <w:rPr>
          <w:rFonts w:ascii="Arial" w:hAnsi="Arial" w:cs="Arial"/>
          <w:sz w:val="16"/>
          <w:szCs w:val="16"/>
          <w:lang w:val="en-US"/>
        </w:rPr>
        <w:t xml:space="preserve"> </w:t>
      </w:r>
      <w:r w:rsidR="00B3598F" w:rsidRPr="00664A6F">
        <w:rPr>
          <w:rFonts w:ascii="Arial" w:hAnsi="Arial" w:cs="Arial"/>
          <w:sz w:val="16"/>
          <w:szCs w:val="16"/>
          <w:lang w:val="en-US"/>
        </w:rPr>
        <w:t xml:space="preserve">it </w:t>
      </w:r>
      <w:r w:rsidR="005446C0" w:rsidRPr="00664A6F">
        <w:rPr>
          <w:rFonts w:ascii="Arial" w:hAnsi="Arial" w:cs="Arial"/>
          <w:sz w:val="16"/>
          <w:szCs w:val="16"/>
          <w:lang w:val="en-US"/>
        </w:rPr>
        <w:t xml:space="preserve">as an email attachment </w:t>
      </w:r>
      <w:r w:rsidR="00D467A6" w:rsidRPr="00664A6F">
        <w:rPr>
          <w:rFonts w:ascii="Arial" w:hAnsi="Arial" w:cs="Arial"/>
          <w:sz w:val="16"/>
          <w:szCs w:val="16"/>
          <w:lang w:val="en-US"/>
        </w:rPr>
        <w:t xml:space="preserve">to </w:t>
      </w:r>
      <w:r w:rsidR="005446C0" w:rsidRPr="00664A6F">
        <w:rPr>
          <w:rFonts w:ascii="Arial" w:hAnsi="Arial" w:cs="Arial"/>
          <w:sz w:val="16"/>
          <w:szCs w:val="16"/>
          <w:lang w:val="en-US"/>
        </w:rPr>
        <w:t>the Colloquium C</w:t>
      </w:r>
      <w:r w:rsidR="00D467A6" w:rsidRPr="00664A6F">
        <w:rPr>
          <w:rFonts w:ascii="Arial" w:hAnsi="Arial" w:cs="Arial"/>
          <w:sz w:val="16"/>
          <w:szCs w:val="16"/>
          <w:lang w:val="en-US"/>
        </w:rPr>
        <w:t>oordinator</w:t>
      </w:r>
      <w:r w:rsidR="009C3E1E" w:rsidRPr="00664A6F">
        <w:rPr>
          <w:rFonts w:ascii="Arial" w:hAnsi="Arial" w:cs="Arial"/>
          <w:sz w:val="16"/>
          <w:szCs w:val="16"/>
          <w:lang w:val="en-US"/>
        </w:rPr>
        <w:t xml:space="preserve"> at ldi@learndev.org</w:t>
      </w:r>
      <w:r w:rsidRPr="00664A6F">
        <w:rPr>
          <w:rFonts w:ascii="Arial" w:hAnsi="Arial" w:cs="Arial"/>
          <w:sz w:val="16"/>
          <w:szCs w:val="16"/>
          <w:lang w:val="en-US"/>
        </w:rPr>
        <w:t>. Thank you for your co</w:t>
      </w:r>
      <w:r w:rsidR="00D467A6" w:rsidRPr="00664A6F">
        <w:rPr>
          <w:rFonts w:ascii="Arial" w:hAnsi="Arial" w:cs="Arial"/>
          <w:sz w:val="16"/>
          <w:szCs w:val="16"/>
          <w:lang w:val="en-US"/>
        </w:rPr>
        <w:t>operation.</w:t>
      </w:r>
    </w:p>
    <w:p w:rsidR="00D467A6" w:rsidRPr="00664A6F" w:rsidRDefault="00D467A6">
      <w:pPr>
        <w:rPr>
          <w:rFonts w:ascii="Arial" w:hAnsi="Arial" w:cs="Arial"/>
          <w:sz w:val="4"/>
          <w:szCs w:val="4"/>
          <w:lang w:val="en-US"/>
        </w:rPr>
      </w:pPr>
    </w:p>
    <w:p w:rsidR="00BF294E" w:rsidRPr="00664A6F" w:rsidRDefault="00BF294E" w:rsidP="00A55E45">
      <w:pPr>
        <w:rPr>
          <w:rFonts w:ascii="Arial" w:hAnsi="Arial" w:cs="Arial"/>
          <w:sz w:val="16"/>
          <w:szCs w:val="16"/>
          <w:lang w:val="en-US"/>
        </w:rPr>
      </w:pPr>
      <w:r w:rsidRPr="00664A6F">
        <w:rPr>
          <w:rFonts w:ascii="Arial" w:hAnsi="Arial" w:cs="Arial"/>
          <w:sz w:val="16"/>
          <w:szCs w:val="16"/>
          <w:lang w:val="en-US"/>
        </w:rPr>
        <w:t>The information we request you to provide is intended for the</w:t>
      </w:r>
      <w:r w:rsidR="00A55E45" w:rsidRPr="00664A6F">
        <w:rPr>
          <w:rFonts w:ascii="Arial" w:hAnsi="Arial" w:cs="Arial"/>
          <w:sz w:val="16"/>
          <w:szCs w:val="16"/>
          <w:lang w:val="en-US"/>
        </w:rPr>
        <w:t xml:space="preserve"> sole purpose of your effective p</w:t>
      </w:r>
      <w:r w:rsidRPr="00664A6F">
        <w:rPr>
          <w:rFonts w:ascii="Arial" w:hAnsi="Arial" w:cs="Arial"/>
          <w:sz w:val="16"/>
          <w:szCs w:val="16"/>
          <w:lang w:val="en-US"/>
        </w:rPr>
        <w:t xml:space="preserve">articipation in the Building the Scientific Mind colloquium. Please </w:t>
      </w:r>
      <w:r w:rsidR="00606593" w:rsidRPr="00664A6F">
        <w:rPr>
          <w:rFonts w:ascii="Arial" w:hAnsi="Arial" w:cs="Arial"/>
          <w:sz w:val="16"/>
          <w:szCs w:val="16"/>
          <w:lang w:val="en-US"/>
        </w:rPr>
        <w:t>rest</w:t>
      </w:r>
      <w:r w:rsidRPr="00664A6F">
        <w:rPr>
          <w:rFonts w:ascii="Arial" w:hAnsi="Arial" w:cs="Arial"/>
          <w:sz w:val="16"/>
          <w:szCs w:val="16"/>
          <w:lang w:val="en-US"/>
        </w:rPr>
        <w:t xml:space="preserve"> assured that it will not be shared with anyone unrelated to this colloquium.</w:t>
      </w:r>
      <w:r w:rsidR="00A55E45" w:rsidRPr="00664A6F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D467A6" w:rsidRPr="00664A6F" w:rsidRDefault="00D467A6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97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510"/>
      </w:tblGrid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015A0A">
            <w:pPr>
              <w:spacing w:line="360" w:lineRule="auto"/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Personal information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D467A6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664A6F">
              <w:rPr>
                <w:rFonts w:ascii="Arial" w:hAnsi="Arial" w:cs="Arial"/>
                <w:sz w:val="16"/>
                <w:szCs w:val="16"/>
              </w:rPr>
              <w:t>Personal information</w:t>
            </w:r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Full name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(first - middle initial(s) - last)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6C598A" w:rsidP="00860938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bookmarkStart w:id="3" w:name="_GoBack"/>
            <w:r w:rsidR="00860938"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="00860938"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="00860938"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="00860938"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="00860938"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bookmarkEnd w:id="3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Name as it should appear on conference </w:t>
            </w:r>
            <w:r w:rsidR="00A55E45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badge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(first and last name)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E64CA6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Email address where you can be contacted regarding your registration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Mailing address</w:t>
            </w:r>
            <w:r w:rsidR="00A55E45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(select 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‘</w:t>
            </w:r>
            <w:r w:rsidR="00A55E45" w:rsidRPr="00664A6F">
              <w:rPr>
                <w:rFonts w:ascii="Arial" w:hAnsi="Arial" w:cs="Arial"/>
                <w:sz w:val="16"/>
                <w:szCs w:val="16"/>
                <w:lang w:val="en-US"/>
              </w:rPr>
              <w:t>Home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="00A55E45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or 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‘</w:t>
            </w:r>
            <w:r w:rsidR="00A55E45" w:rsidRPr="00664A6F">
              <w:rPr>
                <w:rFonts w:ascii="Arial" w:hAnsi="Arial" w:cs="Arial"/>
                <w:sz w:val="16"/>
                <w:szCs w:val="16"/>
                <w:lang w:val="en-US"/>
              </w:rPr>
              <w:t>Business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="00A55E45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as appropriate)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96527B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ome"/>
                    <w:listEntry w:val="Business"/>
                  </w:ddList>
                </w:ffData>
              </w:fldChar>
            </w:r>
            <w:bookmarkStart w:id="6" w:name="Dropdown1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FORMDROPDOWN </w:instrText>
            </w:r>
            <w:r w:rsidR="006E761C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="006E761C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Address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(second line as required)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City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E94BF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Z</w:t>
            </w:r>
            <w:r w:rsidR="00D467A6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ip/postal code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State / province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(if applicable)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Phone</w:t>
            </w:r>
            <w:r w:rsidR="00E94BF9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(country code, area code and number)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3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Personal Web </w:t>
            </w:r>
            <w:r w:rsidR="006C598A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page</w:t>
            </w: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and/or blog</w:t>
            </w:r>
            <w:r w:rsidR="006C598A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, etc.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(if applicable; separate by comma)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4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015A0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Institutional information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Institutional information</w:t>
            </w:r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Name Institution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City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State/province 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8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5446C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Institutional Web site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(if applicable)</w:t>
            </w:r>
          </w:p>
        </w:tc>
        <w:tc>
          <w:tcPr>
            <w:tcW w:w="3510" w:type="dxa"/>
            <w:shd w:val="pct5" w:color="auto" w:fill="FFFFFF"/>
          </w:tcPr>
          <w:p w:rsidR="00DF35A5" w:rsidRPr="00664A6F" w:rsidRDefault="00CA3459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19"/>
          </w:p>
        </w:tc>
      </w:tr>
      <w:tr w:rsidR="005446C0" w:rsidRPr="00664A6F" w:rsidTr="00037D36">
        <w:tc>
          <w:tcPr>
            <w:tcW w:w="6228" w:type="dxa"/>
            <w:shd w:val="pct5" w:color="auto" w:fill="FFFFFF"/>
          </w:tcPr>
          <w:p w:rsidR="005446C0" w:rsidRPr="00664A6F" w:rsidRDefault="005446C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shd w:val="pct5" w:color="auto" w:fill="FFFFFF"/>
          </w:tcPr>
          <w:p w:rsidR="005446C0" w:rsidRPr="00664A6F" w:rsidRDefault="005446C0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 intend to </w:t>
            </w:r>
            <w:r w:rsidR="00773F74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submit</w:t>
            </w: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 session/activity proposal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(select ‘Yes’ or ‘No’ as appropriate)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bookmarkStart w:id="20" w:name="Dropdown2"/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FORMDROPDOWN </w:instrText>
            </w:r>
            <w:r w:rsidR="006E761C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="006E761C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  <w:bookmarkEnd w:id="20"/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467A6" w:rsidRPr="00664A6F" w:rsidRDefault="00015A0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Payment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Payment</w:t>
            </w:r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606593" w:rsidRPr="00664A6F" w:rsidRDefault="004C6AF0" w:rsidP="00037D3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Currency</w:t>
            </w:r>
            <w:r w:rsidR="00D467A6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of payment </w:t>
            </w:r>
            <w:r w:rsidR="00D467A6" w:rsidRPr="00664A6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select currency. 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C45F0F" w:rsidRPr="00664A6F">
              <w:rPr>
                <w:rFonts w:ascii="Arial" w:hAnsi="Arial" w:cs="Arial"/>
                <w:sz w:val="16"/>
                <w:szCs w:val="16"/>
                <w:lang w:val="en-US"/>
              </w:rPr>
              <w:t>participation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fee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632C4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for the 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five-day </w:t>
            </w:r>
            <w:r w:rsidR="00C45F0F" w:rsidRPr="00664A6F">
              <w:rPr>
                <w:rFonts w:ascii="Arial" w:hAnsi="Arial" w:cs="Arial"/>
                <w:sz w:val="16"/>
                <w:szCs w:val="16"/>
                <w:lang w:val="en-US"/>
              </w:rPr>
              <w:t>colloquium</w:t>
            </w:r>
            <w:r w:rsidR="00C37253">
              <w:rPr>
                <w:rFonts w:ascii="Arial" w:hAnsi="Arial" w:cs="Arial"/>
                <w:sz w:val="16"/>
                <w:szCs w:val="16"/>
                <w:lang w:val="en-US"/>
              </w:rPr>
              <w:t>—including lunches, tea/coffee breaks, and the official conference dinner—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r w:rsidR="00C372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5287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US$ </w:t>
            </w:r>
            <w:r w:rsidR="00213EEE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="00993785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="00FE0296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="00C45F0F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F157D" w:rsidRPr="00664A6F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  <w:r w:rsidR="00465287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E1B52" w:rsidRPr="00664A6F">
              <w:rPr>
                <w:rFonts w:ascii="Arial" w:hAnsi="Arial" w:cs="Arial"/>
                <w:sz w:val="16"/>
                <w:szCs w:val="16"/>
                <w:lang w:val="en-US"/>
              </w:rPr>
              <w:t>the equivalent amount in Euros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66F49" w:rsidRPr="00664A6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213EEE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currently </w:t>
            </w:r>
            <w:r w:rsidR="00213EEE"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€ </w:t>
            </w:r>
            <w:r w:rsidR="00993785">
              <w:rPr>
                <w:rFonts w:ascii="Arial" w:hAnsi="Arial" w:cs="Arial"/>
                <w:b/>
                <w:sz w:val="16"/>
                <w:szCs w:val="16"/>
                <w:lang w:val="en-US"/>
              </w:rPr>
              <w:t>330</w:t>
            </w:r>
            <w:r w:rsidR="00066F49" w:rsidRPr="00664A6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465287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7D36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1D10D0" w:rsidRPr="00664A6F">
              <w:rPr>
                <w:rFonts w:ascii="Arial" w:hAnsi="Arial" w:cs="Arial"/>
                <w:sz w:val="16"/>
                <w:szCs w:val="16"/>
                <w:lang w:val="en-US"/>
              </w:rPr>
              <w:t>Euro</w:t>
            </w:r>
            <w:r w:rsidR="004A4E9F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7D36">
              <w:rPr>
                <w:rFonts w:ascii="Arial" w:hAnsi="Arial" w:cs="Arial"/>
                <w:sz w:val="16"/>
                <w:szCs w:val="16"/>
                <w:lang w:val="en-US"/>
              </w:rPr>
              <w:t>amount</w:t>
            </w:r>
            <w:r w:rsidR="001D10D0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B0BFC">
              <w:rPr>
                <w:rFonts w:ascii="Arial" w:hAnsi="Arial" w:cs="Arial"/>
                <w:sz w:val="16"/>
                <w:szCs w:val="16"/>
                <w:lang w:val="en-US"/>
              </w:rPr>
              <w:t>may be adjusted</w:t>
            </w:r>
            <w:r w:rsidR="00762359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4B0BFC">
              <w:rPr>
                <w:rFonts w:ascii="Arial" w:hAnsi="Arial" w:cs="Arial"/>
                <w:sz w:val="16"/>
                <w:szCs w:val="16"/>
                <w:lang w:val="en-US"/>
              </w:rPr>
              <w:t xml:space="preserve"> up or down</w:t>
            </w:r>
            <w:r w:rsidR="00762359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4B0B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62359">
              <w:rPr>
                <w:rFonts w:ascii="Arial" w:hAnsi="Arial" w:cs="Arial"/>
                <w:sz w:val="16"/>
                <w:szCs w:val="16"/>
                <w:lang w:val="en-US"/>
              </w:rPr>
              <w:t>should the</w:t>
            </w:r>
            <w:r w:rsidR="00C45F0F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exchange rate</w:t>
            </w:r>
            <w:r w:rsidR="00762359">
              <w:rPr>
                <w:rFonts w:ascii="Arial" w:hAnsi="Arial" w:cs="Arial"/>
                <w:sz w:val="16"/>
                <w:szCs w:val="16"/>
                <w:lang w:val="en-US"/>
              </w:rPr>
              <w:t xml:space="preserve"> change</w:t>
            </w:r>
            <w:r w:rsidR="004B0BFC">
              <w:rPr>
                <w:rFonts w:ascii="Arial" w:hAnsi="Arial" w:cs="Arial"/>
                <w:sz w:val="16"/>
                <w:szCs w:val="16"/>
                <w:lang w:val="en-US"/>
              </w:rPr>
              <w:t xml:space="preserve"> significantly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By registering you agree to pay the </w:t>
            </w:r>
            <w:r w:rsidR="00C45F0F" w:rsidRPr="00664A6F">
              <w:rPr>
                <w:rFonts w:ascii="Arial" w:hAnsi="Arial" w:cs="Arial"/>
                <w:sz w:val="16"/>
                <w:szCs w:val="16"/>
                <w:lang w:val="en-US"/>
              </w:rPr>
              <w:t>participation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fee. After we receive your registration, you will be sent payment instructions in accordance with the </w:t>
            </w:r>
            <w:r w:rsidR="003F157D" w:rsidRPr="00664A6F">
              <w:rPr>
                <w:rFonts w:ascii="Arial" w:hAnsi="Arial" w:cs="Arial"/>
                <w:sz w:val="16"/>
                <w:szCs w:val="16"/>
                <w:lang w:val="en-US"/>
              </w:rPr>
              <w:t>currency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option </w:t>
            </w:r>
            <w:r w:rsidR="00CA3459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you 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selected</w:t>
            </w:r>
            <w:r w:rsidR="00BE1B52" w:rsidRPr="00664A6F">
              <w:rPr>
                <w:rFonts w:ascii="Arial" w:hAnsi="Arial" w:cs="Arial"/>
                <w:sz w:val="16"/>
                <w:szCs w:val="16"/>
                <w:lang w:val="en-US"/>
              </w:rPr>
              <w:t>, specifying the Euro or Dollar amount</w:t>
            </w:r>
            <w:r w:rsidR="00860938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due</w:t>
            </w:r>
            <w:r w:rsidR="00BE1B52" w:rsidRPr="00664A6F">
              <w:rPr>
                <w:rFonts w:ascii="Arial" w:hAnsi="Arial" w:cs="Arial"/>
                <w:sz w:val="16"/>
                <w:szCs w:val="16"/>
                <w:lang w:val="en-US"/>
              </w:rPr>
              <w:t>, as appropriate</w:t>
            </w:r>
            <w:r w:rsidR="008F45DA" w:rsidRPr="00664A6F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4B0B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06593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Note that the participation fee does not cover </w:t>
            </w:r>
            <w:r w:rsidR="00993785">
              <w:rPr>
                <w:rFonts w:ascii="Arial" w:hAnsi="Arial" w:cs="Arial"/>
                <w:sz w:val="16"/>
                <w:szCs w:val="16"/>
                <w:lang w:val="en-US"/>
              </w:rPr>
              <w:t>two</w:t>
            </w:r>
            <w:r w:rsidR="00606593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visits to the </w:t>
            </w:r>
            <w:r w:rsidR="00993785">
              <w:rPr>
                <w:rFonts w:ascii="Arial" w:hAnsi="Arial" w:cs="Arial"/>
                <w:sz w:val="16"/>
                <w:szCs w:val="16"/>
                <w:lang w:val="en-US"/>
              </w:rPr>
              <w:t>Serra da Capivara National P</w:t>
            </w:r>
            <w:r w:rsidR="00606593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ark. We are still working on getting this arranged at as favorable a rate as possible </w:t>
            </w:r>
            <w:r w:rsidR="00993785">
              <w:rPr>
                <w:rFonts w:ascii="Arial" w:hAnsi="Arial" w:cs="Arial"/>
                <w:sz w:val="16"/>
                <w:szCs w:val="16"/>
                <w:lang w:val="en-US"/>
              </w:rPr>
              <w:t>for packages including transport, admission fee and guide fee. We</w:t>
            </w:r>
            <w:r w:rsidR="00606593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will let you know in </w:t>
            </w:r>
            <w:r w:rsidR="00037D36">
              <w:rPr>
                <w:rFonts w:ascii="Arial" w:hAnsi="Arial" w:cs="Arial"/>
                <w:sz w:val="16"/>
                <w:szCs w:val="16"/>
                <w:lang w:val="en-US"/>
              </w:rPr>
              <w:t>time the value of this additional cost item, which will be less than US$100 per person for the two visits. You will pay for these outings in São Raimundo Nonato</w:t>
            </w:r>
            <w:r w:rsidR="00606593" w:rsidRPr="00664A6F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bookmarkStart w:id="21" w:name="Dropdown3"/>
        <w:tc>
          <w:tcPr>
            <w:tcW w:w="3510" w:type="dxa"/>
            <w:shd w:val="pct5" w:color="auto" w:fill="FFFFFF"/>
          </w:tcPr>
          <w:p w:rsidR="00D467A6" w:rsidRPr="00664A6F" w:rsidRDefault="00EA64A0">
            <w:pPr>
              <w:spacing w:line="360" w:lineRule="auto"/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US $"/>
                    <w:listEntry w:val="€"/>
                  </w:ddList>
                </w:ffData>
              </w:fldChar>
            </w:r>
            <w:r w:rsidRPr="00664A6F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instrText xml:space="preserve"> FORMDROPDOWN </w:instrText>
            </w:r>
            <w:r w:rsidR="006E761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r>
            <w:r w:rsidR="006E761C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fldChar w:fldCharType="end"/>
            </w:r>
            <w:bookmarkEnd w:id="21"/>
          </w:p>
        </w:tc>
      </w:tr>
      <w:tr w:rsidR="00015A0A" w:rsidRPr="00664A6F" w:rsidTr="00037D36">
        <w:tc>
          <w:tcPr>
            <w:tcW w:w="6228" w:type="dxa"/>
            <w:shd w:val="pct5" w:color="auto" w:fill="FFFFFF"/>
          </w:tcPr>
          <w:p w:rsidR="00015A0A" w:rsidRPr="00664A6F" w:rsidRDefault="00015A0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Miscellaneous</w:t>
            </w:r>
          </w:p>
        </w:tc>
        <w:tc>
          <w:tcPr>
            <w:tcW w:w="3510" w:type="dxa"/>
            <w:shd w:val="pct5" w:color="auto" w:fill="FFFFFF"/>
          </w:tcPr>
          <w:p w:rsidR="00015A0A" w:rsidRPr="00664A6F" w:rsidRDefault="00015A0A">
            <w:pPr>
              <w:spacing w:line="360" w:lineRule="auto"/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t>Miscellaneous</w:t>
            </w:r>
          </w:p>
        </w:tc>
      </w:tr>
      <w:tr w:rsidR="00D467A6" w:rsidRPr="00664A6F" w:rsidTr="00037D36">
        <w:tc>
          <w:tcPr>
            <w:tcW w:w="6228" w:type="dxa"/>
            <w:shd w:val="pct5" w:color="auto" w:fill="FFFFFF"/>
          </w:tcPr>
          <w:p w:rsidR="00D176E5" w:rsidRPr="00664A6F" w:rsidRDefault="00D467A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Observations</w:t>
            </w:r>
            <w:r w:rsidR="00F91B86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(Add any observations you deem of interest regarding the colloquium content or about such matters as dietary restrictions or special needs.)</w:t>
            </w:r>
          </w:p>
        </w:tc>
        <w:tc>
          <w:tcPr>
            <w:tcW w:w="3510" w:type="dxa"/>
            <w:shd w:val="pct5" w:color="auto" w:fill="FFFFFF"/>
          </w:tcPr>
          <w:p w:rsidR="00D467A6" w:rsidRPr="00664A6F" w:rsidRDefault="00CA3459">
            <w:pPr>
              <w:spacing w:line="360" w:lineRule="auto"/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</w:tr>
      <w:tr w:rsidR="00D176E5" w:rsidRPr="00664A6F" w:rsidTr="00037D36">
        <w:tc>
          <w:tcPr>
            <w:tcW w:w="6228" w:type="dxa"/>
            <w:shd w:val="pct5" w:color="auto" w:fill="FFFFFF"/>
          </w:tcPr>
          <w:p w:rsidR="00D176E5" w:rsidRPr="00664A6F" w:rsidRDefault="00D176E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sz w:val="16"/>
                <w:szCs w:val="16"/>
                <w:lang w:val="en-US"/>
              </w:rPr>
              <w:t>Motivation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(To a</w:t>
            </w:r>
            <w:r w:rsidR="00860938" w:rsidRPr="00664A6F">
              <w:rPr>
                <w:rFonts w:ascii="Arial" w:hAnsi="Arial" w:cs="Arial"/>
                <w:sz w:val="16"/>
                <w:szCs w:val="16"/>
                <w:lang w:val="en-US"/>
              </w:rPr>
              <w:t>ssist us in making your BtSM2015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experience 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>as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relevant 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as possible 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to your interests and 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>current or future projects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, we appreciate a brief 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(or if you wish longer) </w:t>
            </w:r>
            <w:r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description 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>of what motivates you to participate in the colloquium. You are encouraged to express yourself freely</w:t>
            </w:r>
            <w:r w:rsidR="00465FD6" w:rsidRPr="00664A6F">
              <w:rPr>
                <w:rFonts w:ascii="Arial" w:hAnsi="Arial" w:cs="Arial"/>
                <w:sz w:val="16"/>
                <w:szCs w:val="16"/>
                <w:lang w:val="en-US"/>
              </w:rPr>
              <w:t xml:space="preserve"> and comprehensively</w:t>
            </w:r>
            <w:r w:rsidR="005C209A" w:rsidRPr="00664A6F">
              <w:rPr>
                <w:rFonts w:ascii="Arial" w:hAnsi="Arial" w:cs="Arial"/>
                <w:sz w:val="16"/>
                <w:szCs w:val="16"/>
                <w:lang w:val="en-US"/>
              </w:rPr>
              <w:t>!)</w:t>
            </w:r>
          </w:p>
        </w:tc>
        <w:tc>
          <w:tcPr>
            <w:tcW w:w="3510" w:type="dxa"/>
            <w:shd w:val="pct5" w:color="auto" w:fill="FFFFFF"/>
          </w:tcPr>
          <w:p w:rsidR="00D176E5" w:rsidRPr="00664A6F" w:rsidRDefault="00D176E5">
            <w:pPr>
              <w:spacing w:line="360" w:lineRule="auto"/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</w:pP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instrText xml:space="preserve"> FORMTEXT </w:instrText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separate"/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noProof/>
                <w:color w:val="800000"/>
                <w:sz w:val="16"/>
                <w:szCs w:val="16"/>
                <w:lang w:val="en-US"/>
              </w:rPr>
              <w:t> </w:t>
            </w:r>
            <w:r w:rsidRPr="00664A6F">
              <w:rPr>
                <w:rFonts w:ascii="Arial" w:hAnsi="Arial" w:cs="Arial"/>
                <w:b/>
                <w:color w:val="8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</w:tbl>
    <w:p w:rsidR="00C330B1" w:rsidRPr="00664A6F" w:rsidRDefault="00C330B1">
      <w:pPr>
        <w:spacing w:line="360" w:lineRule="auto"/>
        <w:rPr>
          <w:rFonts w:ascii="Arial" w:hAnsi="Arial" w:cs="Arial"/>
          <w:color w:val="800000"/>
          <w:sz w:val="4"/>
          <w:szCs w:val="4"/>
          <w:lang w:val="en-US"/>
        </w:rPr>
      </w:pPr>
    </w:p>
    <w:p w:rsidR="00D467A6" w:rsidRPr="00664A6F" w:rsidRDefault="00D467A6">
      <w:pPr>
        <w:spacing w:line="360" w:lineRule="auto"/>
        <w:rPr>
          <w:rFonts w:ascii="Arial" w:hAnsi="Arial" w:cs="Arial"/>
          <w:b/>
          <w:color w:val="800000"/>
          <w:sz w:val="16"/>
          <w:szCs w:val="16"/>
          <w:lang w:val="en-US"/>
        </w:rPr>
      </w:pP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Should you have any questions regarding this form, please contact </w:t>
      </w:r>
      <w:hyperlink r:id="rId6" w:history="1">
        <w:r w:rsidR="00217908" w:rsidRPr="00664A6F">
          <w:rPr>
            <w:rStyle w:val="Hyperlink"/>
            <w:rFonts w:ascii="Arial" w:hAnsi="Arial" w:cs="Arial"/>
            <w:b/>
            <w:sz w:val="16"/>
            <w:szCs w:val="16"/>
            <w:lang w:val="en-US"/>
          </w:rPr>
          <w:t>ldi@learndev.org</w:t>
        </w:r>
      </w:hyperlink>
      <w:r w:rsidR="008F45DA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.</w:t>
      </w:r>
    </w:p>
    <w:p w:rsidR="00C42E11" w:rsidRPr="00664A6F" w:rsidRDefault="00C42E11">
      <w:pPr>
        <w:spacing w:line="360" w:lineRule="auto"/>
        <w:rPr>
          <w:rFonts w:ascii="Arial" w:hAnsi="Arial" w:cs="Arial"/>
          <w:b/>
          <w:color w:val="800000"/>
          <w:sz w:val="4"/>
          <w:szCs w:val="4"/>
          <w:lang w:val="en-US"/>
        </w:rPr>
      </w:pPr>
    </w:p>
    <w:p w:rsidR="00217908" w:rsidRPr="00664A6F" w:rsidRDefault="00217908" w:rsidP="00606593">
      <w:pPr>
        <w:spacing w:line="360" w:lineRule="auto"/>
        <w:rPr>
          <w:b/>
          <w:lang w:val="en-US"/>
        </w:rPr>
      </w:pPr>
      <w:r w:rsidRPr="00664A6F">
        <w:rPr>
          <w:rFonts w:ascii="Arial" w:hAnsi="Arial" w:cs="Arial"/>
          <w:b/>
          <w:color w:val="800000"/>
          <w:sz w:val="16"/>
          <w:szCs w:val="16"/>
          <w:u w:val="single"/>
          <w:lang w:val="en-US"/>
        </w:rPr>
        <w:t>Cancellation policy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: 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By 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May 24, 2015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: </w:t>
      </w:r>
      <w:r w:rsidR="00860938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8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0% reimbursed.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proofErr w:type="gramStart"/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By 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June 21, 2015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: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r w:rsidR="00860938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7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0% reimbursed.</w:t>
      </w:r>
      <w:proofErr w:type="gramEnd"/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By 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July 19, 2015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: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30% reimbursed</w:t>
      </w:r>
      <w:r w:rsidR="00C42E11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.</w:t>
      </w:r>
      <w:r w:rsidR="00606593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r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No reimbursement if cancelled</w:t>
      </w:r>
      <w:r w:rsidR="00C42E11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after 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July</w:t>
      </w:r>
      <w:r w:rsidR="00C42E11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 xml:space="preserve"> 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19</w:t>
      </w:r>
      <w:r w:rsidR="00C42E11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, 201</w:t>
      </w:r>
      <w:r w:rsidR="00AC5210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5</w:t>
      </w:r>
      <w:r w:rsidR="00C42E11" w:rsidRPr="00664A6F">
        <w:rPr>
          <w:rFonts w:ascii="Arial" w:hAnsi="Arial" w:cs="Arial"/>
          <w:b/>
          <w:color w:val="800000"/>
          <w:sz w:val="16"/>
          <w:szCs w:val="16"/>
          <w:lang w:val="en-US"/>
        </w:rPr>
        <w:t>.</w:t>
      </w:r>
    </w:p>
    <w:sectPr w:rsidR="00217908" w:rsidRPr="00664A6F" w:rsidSect="00D176E5">
      <w:pgSz w:w="11906" w:h="16838" w:code="9"/>
      <w:pgMar w:top="576" w:right="864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F9"/>
    <w:rsid w:val="00015A0A"/>
    <w:rsid w:val="000232E9"/>
    <w:rsid w:val="00037D36"/>
    <w:rsid w:val="00066F49"/>
    <w:rsid w:val="000874F0"/>
    <w:rsid w:val="00112FC9"/>
    <w:rsid w:val="00125160"/>
    <w:rsid w:val="00136538"/>
    <w:rsid w:val="001811B2"/>
    <w:rsid w:val="001946E0"/>
    <w:rsid w:val="00197B82"/>
    <w:rsid w:val="001B21F6"/>
    <w:rsid w:val="001C5181"/>
    <w:rsid w:val="001D10D0"/>
    <w:rsid w:val="00213EEE"/>
    <w:rsid w:val="00217908"/>
    <w:rsid w:val="0023666B"/>
    <w:rsid w:val="002C450C"/>
    <w:rsid w:val="00305A76"/>
    <w:rsid w:val="003525FE"/>
    <w:rsid w:val="003D3C55"/>
    <w:rsid w:val="003F157D"/>
    <w:rsid w:val="003F19DD"/>
    <w:rsid w:val="0040109A"/>
    <w:rsid w:val="004061B2"/>
    <w:rsid w:val="00426904"/>
    <w:rsid w:val="00465287"/>
    <w:rsid w:val="00465FD6"/>
    <w:rsid w:val="00487687"/>
    <w:rsid w:val="004A4E9F"/>
    <w:rsid w:val="004B0BFC"/>
    <w:rsid w:val="004C6AF0"/>
    <w:rsid w:val="005446C0"/>
    <w:rsid w:val="00587F7A"/>
    <w:rsid w:val="005C209A"/>
    <w:rsid w:val="00606593"/>
    <w:rsid w:val="00625E9C"/>
    <w:rsid w:val="00664A6F"/>
    <w:rsid w:val="006C598A"/>
    <w:rsid w:val="006E761C"/>
    <w:rsid w:val="00702280"/>
    <w:rsid w:val="00704438"/>
    <w:rsid w:val="00710ED1"/>
    <w:rsid w:val="00762359"/>
    <w:rsid w:val="00773F74"/>
    <w:rsid w:val="00783576"/>
    <w:rsid w:val="0080225D"/>
    <w:rsid w:val="00860938"/>
    <w:rsid w:val="00871A12"/>
    <w:rsid w:val="008D6B02"/>
    <w:rsid w:val="008E7CBA"/>
    <w:rsid w:val="008F45DA"/>
    <w:rsid w:val="00961893"/>
    <w:rsid w:val="0096527B"/>
    <w:rsid w:val="00970005"/>
    <w:rsid w:val="00993785"/>
    <w:rsid w:val="009B2CDA"/>
    <w:rsid w:val="009C3E1E"/>
    <w:rsid w:val="009C5275"/>
    <w:rsid w:val="00A054E2"/>
    <w:rsid w:val="00A45AD4"/>
    <w:rsid w:val="00A55E45"/>
    <w:rsid w:val="00A9050C"/>
    <w:rsid w:val="00AC5210"/>
    <w:rsid w:val="00B1200B"/>
    <w:rsid w:val="00B3598F"/>
    <w:rsid w:val="00B6018A"/>
    <w:rsid w:val="00B660A6"/>
    <w:rsid w:val="00B9403C"/>
    <w:rsid w:val="00B9415F"/>
    <w:rsid w:val="00BB0A23"/>
    <w:rsid w:val="00BC7D46"/>
    <w:rsid w:val="00BE1B52"/>
    <w:rsid w:val="00BF294E"/>
    <w:rsid w:val="00C330B1"/>
    <w:rsid w:val="00C37253"/>
    <w:rsid w:val="00C42E11"/>
    <w:rsid w:val="00C45F0F"/>
    <w:rsid w:val="00C92222"/>
    <w:rsid w:val="00CA3459"/>
    <w:rsid w:val="00CA4F95"/>
    <w:rsid w:val="00CC010F"/>
    <w:rsid w:val="00CC1161"/>
    <w:rsid w:val="00CE0570"/>
    <w:rsid w:val="00D176E5"/>
    <w:rsid w:val="00D467A6"/>
    <w:rsid w:val="00D61A22"/>
    <w:rsid w:val="00D632C4"/>
    <w:rsid w:val="00D90B72"/>
    <w:rsid w:val="00D94B2C"/>
    <w:rsid w:val="00DC519F"/>
    <w:rsid w:val="00DC7AD5"/>
    <w:rsid w:val="00DD66F8"/>
    <w:rsid w:val="00DF35A5"/>
    <w:rsid w:val="00E51D79"/>
    <w:rsid w:val="00E64CA6"/>
    <w:rsid w:val="00E72C13"/>
    <w:rsid w:val="00E94BF9"/>
    <w:rsid w:val="00EA64A0"/>
    <w:rsid w:val="00EF3BDE"/>
    <w:rsid w:val="00F02427"/>
    <w:rsid w:val="00F5015A"/>
    <w:rsid w:val="00F71F65"/>
    <w:rsid w:val="00F736C9"/>
    <w:rsid w:val="00F80745"/>
    <w:rsid w:val="00F91B86"/>
    <w:rsid w:val="00FC286B"/>
    <w:rsid w:val="00FC578A"/>
    <w:rsid w:val="00FD66A3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color w:val="8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color w:val="800000"/>
      <w:sz w:val="48"/>
    </w:rPr>
  </w:style>
  <w:style w:type="paragraph" w:styleId="Subtitle">
    <w:name w:val="Subtitle"/>
    <w:basedOn w:val="Normal"/>
    <w:qFormat/>
    <w:rPr>
      <w:b/>
      <w:color w:val="800000"/>
      <w:lang w:val="en-US"/>
    </w:rPr>
  </w:style>
  <w:style w:type="character" w:styleId="FollowedHyperlink">
    <w:name w:val="FollowedHyperlink"/>
    <w:rsid w:val="00197B8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color w:val="8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color w:val="800000"/>
      <w:sz w:val="48"/>
    </w:rPr>
  </w:style>
  <w:style w:type="paragraph" w:styleId="Subtitle">
    <w:name w:val="Subtitle"/>
    <w:basedOn w:val="Normal"/>
    <w:qFormat/>
    <w:rPr>
      <w:b/>
      <w:color w:val="800000"/>
      <w:lang w:val="en-US"/>
    </w:rPr>
  </w:style>
  <w:style w:type="character" w:styleId="FollowedHyperlink">
    <w:name w:val="FollowedHyperlink"/>
    <w:rsid w:val="00197B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di@learnde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1E53-8E72-4463-8D6E-825B3C77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BtSM2007 Registration Form</vt:lpstr>
    </vt:vector>
  </TitlesOfParts>
  <Company/>
  <LinksUpToDate>false</LinksUpToDate>
  <CharactersWithSpaces>3551</CharactersWithSpaces>
  <SharedDoc>false</SharedDoc>
  <HLinks>
    <vt:vector size="6" baseType="variant">
      <vt:variant>
        <vt:i4>3997700</vt:i4>
      </vt:variant>
      <vt:variant>
        <vt:i4>60</vt:i4>
      </vt:variant>
      <vt:variant>
        <vt:i4>0</vt:i4>
      </vt:variant>
      <vt:variant>
        <vt:i4>5</vt:i4>
      </vt:variant>
      <vt:variant>
        <vt:lpwstr>mailto:ldi@learndev.org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BtSM2007 Registration Form</dc:title>
  <dc:creator>Jan</dc:creator>
  <cp:lastModifiedBy>Jan</cp:lastModifiedBy>
  <cp:revision>2</cp:revision>
  <cp:lastPrinted>2007-01-03T19:32:00Z</cp:lastPrinted>
  <dcterms:created xsi:type="dcterms:W3CDTF">2015-05-25T09:43:00Z</dcterms:created>
  <dcterms:modified xsi:type="dcterms:W3CDTF">2015-05-25T09:43:00Z</dcterms:modified>
</cp:coreProperties>
</file>